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06FB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55"/>
        <w:gridCol w:w="3156"/>
        <w:gridCol w:w="3156"/>
      </w:tblGrid>
      <w:tr w:rsidR="00145BBB" w:rsidRPr="00145BBB" w14:paraId="3F36DD33" w14:textId="77777777" w:rsidTr="00702207">
        <w:trPr>
          <w:trHeight w:hRule="exact" w:val="1129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2338CBB0" w14:textId="77777777" w:rsidR="00145BBB" w:rsidRPr="00145BBB" w:rsidRDefault="00145BBB" w:rsidP="00702207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E7F5903" wp14:editId="46868E73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EAE631" w14:textId="77777777" w:rsidR="00145BBB" w:rsidRPr="00145BBB" w:rsidRDefault="00145BBB" w:rsidP="0070220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28DDC09" w14:textId="1AD384FA" w:rsidR="00145BBB" w:rsidRPr="00145BBB" w:rsidRDefault="007839CF" w:rsidP="0070220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FA11DFF" wp14:editId="23089BCD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273F373D" w14:textId="77777777" w:rsidR="00145BBB" w:rsidRPr="00145BBB" w:rsidRDefault="00145BBB" w:rsidP="0070220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5F4C79CD" w14:textId="77777777" w:rsidTr="00E92F23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36D0D6A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1666" w:type="pct"/>
            <w:shd w:val="clear" w:color="auto" w:fill="auto"/>
          </w:tcPr>
          <w:p w14:paraId="04C798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2FDD5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145BBB" w:rsidRPr="00145BBB" w14:paraId="3B4704E7" w14:textId="77777777" w:rsidTr="00E92F23">
        <w:tc>
          <w:tcPr>
            <w:tcW w:w="3333" w:type="pct"/>
            <w:gridSpan w:val="2"/>
            <w:shd w:val="clear" w:color="auto" w:fill="auto"/>
          </w:tcPr>
          <w:p w14:paraId="13E983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06EDFF2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891FFE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14566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2B44A0C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02D83AC6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3C5380E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6A8579AF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D9A15E7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E93DE6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79C89A2A" w14:textId="77777777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PONUJENIH DELAVCIH</w:t>
      </w:r>
    </w:p>
    <w:p w14:paraId="2C238FB1" w14:textId="4604981A" w:rsidR="00500114" w:rsidRPr="00500114" w:rsidRDefault="00E90A5A" w:rsidP="0050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/>
          <w:b/>
          <w:color w:val="00B050"/>
          <w:sz w:val="28"/>
          <w:szCs w:val="28"/>
        </w:rPr>
        <w:t xml:space="preserve">javnega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  <w:r w:rsidR="00145BBB" w:rsidRPr="00145BBB">
        <w:rPr>
          <w:rFonts w:asciiTheme="minorHAnsi" w:hAnsiTheme="minorHAnsi"/>
          <w:b/>
          <w:color w:val="00B050"/>
          <w:sz w:val="28"/>
          <w:szCs w:val="28"/>
        </w:rPr>
        <w:t>z oznako</w:t>
      </w:r>
    </w:p>
    <w:p w14:paraId="69F7F55D" w14:textId="71F56803" w:rsidR="00500114" w:rsidRDefault="006C55A5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6C55A5">
        <w:rPr>
          <w:rFonts w:asciiTheme="minorHAnsi" w:hAnsiTheme="minorHAnsi"/>
          <w:b/>
          <w:color w:val="00B050"/>
          <w:sz w:val="28"/>
          <w:szCs w:val="28"/>
        </w:rPr>
        <w:t>OIJN-DIR-ONL-2-005/23-S</w:t>
      </w:r>
    </w:p>
    <w:p w14:paraId="6EA44135" w14:textId="77777777" w:rsidR="006C55A5" w:rsidRPr="00145BBB" w:rsidRDefault="006C55A5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</w:p>
    <w:p w14:paraId="3477944D" w14:textId="77777777" w:rsidR="00B25FB9" w:rsidRDefault="00B25FB9" w:rsidP="002F2430">
      <w:pPr>
        <w:jc w:val="both"/>
        <w:rPr>
          <w:sz w:val="22"/>
          <w:szCs w:val="22"/>
        </w:rPr>
      </w:pPr>
    </w:p>
    <w:p w14:paraId="6A8122A4" w14:textId="77777777" w:rsidR="0008628A" w:rsidRPr="00B34DD6" w:rsidRDefault="00B25FB9" w:rsidP="00C60FDE">
      <w:pPr>
        <w:spacing w:line="480" w:lineRule="auto"/>
        <w:jc w:val="both"/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ponudnika: </w:t>
      </w:r>
      <w:r w:rsidR="000C6781"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="000C6781" w:rsidRPr="00B34DD6">
        <w:rPr>
          <w:rFonts w:asciiTheme="minorHAnsi" w:hAnsiTheme="minorHAnsi"/>
          <w:sz w:val="22"/>
          <w:szCs w:val="22"/>
        </w:rPr>
      </w:r>
      <w:r w:rsidR="000C6781"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="000C6781" w:rsidRPr="00B34DD6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1285"/>
        <w:gridCol w:w="3397"/>
        <w:gridCol w:w="2549"/>
      </w:tblGrid>
      <w:tr w:rsidR="00AA183C" w:rsidRPr="00B34DD6" w14:paraId="7EABE4AB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771AD128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5AD6D4BB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AA183C" w:rsidRPr="00B34DD6" w14:paraId="4546E0A4" w14:textId="77777777" w:rsidTr="0016523B">
        <w:trPr>
          <w:trHeight w:val="397"/>
        </w:trPr>
        <w:tc>
          <w:tcPr>
            <w:tcW w:w="3652" w:type="dxa"/>
            <w:gridSpan w:val="2"/>
            <w:shd w:val="clear" w:color="auto" w:fill="C6E6A2"/>
            <w:vAlign w:val="center"/>
          </w:tcPr>
          <w:p w14:paraId="2370730D" w14:textId="77777777" w:rsidR="00AA183C" w:rsidRPr="00B34DD6" w:rsidRDefault="00AA183C" w:rsidP="00B361B9">
            <w:pPr>
              <w:jc w:val="both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Stopnja in smer strokovne izobrazbe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2BFA882D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AA183C" w:rsidRPr="00B34DD6" w14:paraId="23C5D72D" w14:textId="77777777" w:rsidTr="0016523B">
        <w:trPr>
          <w:trHeight w:val="397"/>
        </w:trPr>
        <w:tc>
          <w:tcPr>
            <w:tcW w:w="3652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B24D98E" w14:textId="77777777" w:rsidR="00AA183C" w:rsidRPr="00B34DD6" w:rsidRDefault="00AA183C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Zaposlen pri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14:paraId="5FBAFE97" w14:textId="77777777" w:rsidR="00AA183C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="00AA183C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AA183C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4F2E7B" w:rsidRPr="00B34DD6" w14:paraId="15A10B92" w14:textId="77777777" w:rsidTr="004F2E7B">
        <w:trPr>
          <w:trHeight w:val="557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194449D" w14:textId="77777777" w:rsidR="004F2E7B" w:rsidRPr="00D91D7A" w:rsidRDefault="004F2E7B" w:rsidP="00D91D7A">
            <w:pPr>
              <w:rPr>
                <w:rFonts w:asciiTheme="minorHAnsi" w:hAnsiTheme="minorHAnsi"/>
                <w:b/>
                <w:u w:val="single"/>
              </w:rPr>
            </w:pPr>
          </w:p>
        </w:tc>
        <w:tc>
          <w:tcPr>
            <w:tcW w:w="1276" w:type="dxa"/>
            <w:shd w:val="clear" w:color="auto" w:fill="C6E6A2"/>
            <w:vAlign w:val="center"/>
          </w:tcPr>
          <w:p w14:paraId="5018F434" w14:textId="2AC3FB79" w:rsidR="004F2E7B" w:rsidRPr="00B34DD6" w:rsidRDefault="004F2E7B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CD7B65">
              <w:rPr>
                <w:rFonts w:asciiTheme="minorHAnsi" w:hAnsiTheme="minorHAnsi"/>
                <w:b/>
                <w:i/>
                <w:sz w:val="22"/>
                <w:szCs w:val="22"/>
              </w:rPr>
              <w:t>človek/dni</w:t>
            </w:r>
            <w:r w:rsidR="00A00D79">
              <w:rPr>
                <w:rFonts w:asciiTheme="minorHAnsi" w:hAnsiTheme="minorHAnsi"/>
                <w:b/>
                <w:i/>
                <w:sz w:val="22"/>
                <w:szCs w:val="22"/>
              </w:rPr>
              <w:t>*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3402" w:type="dxa"/>
            <w:shd w:val="clear" w:color="auto" w:fill="C6E6A2"/>
            <w:vAlign w:val="center"/>
          </w:tcPr>
          <w:p w14:paraId="685D5F6E" w14:textId="4427F675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</w:rPr>
            </w:pP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>Naziv orodja in opis delovnih izkušenj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ter navedba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referenčne</w:t>
            </w:r>
            <w:r w:rsidR="005906E8" w:rsidRPr="004A5C67">
              <w:rPr>
                <w:rFonts w:asciiTheme="minorHAnsi" w:hAnsiTheme="minorHAnsi"/>
                <w:b/>
                <w:sz w:val="20"/>
                <w:szCs w:val="22"/>
              </w:rPr>
              <w:t>g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posl</w:t>
            </w:r>
            <w:r w:rsidR="004A5C67" w:rsidRPr="004A5C67">
              <w:rPr>
                <w:rFonts w:asciiTheme="minorHAnsi" w:hAnsiTheme="minorHAnsi"/>
                <w:b/>
                <w:sz w:val="20"/>
                <w:szCs w:val="22"/>
              </w:rPr>
              <w:t>a pri katerem so bile pridobljene izkušnje</w:t>
            </w:r>
            <w:r w:rsidRPr="004A5C67">
              <w:rPr>
                <w:rFonts w:asciiTheme="minorHAnsi" w:hAnsiTheme="minorHAnsi"/>
                <w:b/>
                <w:sz w:val="20"/>
                <w:szCs w:val="22"/>
              </w:rPr>
              <w:t xml:space="preserve"> </w:t>
            </w:r>
          </w:p>
        </w:tc>
        <w:tc>
          <w:tcPr>
            <w:tcW w:w="2552" w:type="dxa"/>
            <w:shd w:val="clear" w:color="auto" w:fill="C6E6A2"/>
            <w:vAlign w:val="center"/>
          </w:tcPr>
          <w:p w14:paraId="6122F86B" w14:textId="1E40C913" w:rsidR="004F2E7B" w:rsidRPr="005906E8" w:rsidRDefault="008E5295" w:rsidP="00B361B9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Navedba odgovorne osebe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 xml:space="preserve">naročnika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referenčnega </w:t>
            </w:r>
            <w:r w:rsidR="005906E8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, ki lahko te izkušnje potrdi, njen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a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 xml:space="preserve"> tel. št. 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 xml:space="preserve">in 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t>e</w:t>
            </w:r>
            <w:r w:rsidRPr="005906E8">
              <w:rPr>
                <w:rFonts w:asciiTheme="minorHAnsi" w:hAnsiTheme="minorHAnsi"/>
                <w:b/>
                <w:sz w:val="20"/>
                <w:szCs w:val="20"/>
              </w:rPr>
              <w:noBreakHyphen/>
              <w:t>pošt</w:t>
            </w:r>
            <w:r w:rsidR="009252F5">
              <w:rPr>
                <w:rFonts w:asciiTheme="minorHAnsi" w:hAnsiTheme="minorHAnsi"/>
                <w:b/>
                <w:sz w:val="20"/>
                <w:szCs w:val="20"/>
              </w:rPr>
              <w:t>ni naslov</w:t>
            </w:r>
          </w:p>
        </w:tc>
      </w:tr>
      <w:tr w:rsidR="004F2E7B" w:rsidRPr="00B34DD6" w14:paraId="0A0A46C7" w14:textId="77777777" w:rsidTr="001B248F">
        <w:trPr>
          <w:trHeight w:val="2980"/>
        </w:trPr>
        <w:tc>
          <w:tcPr>
            <w:tcW w:w="2376" w:type="dxa"/>
            <w:shd w:val="clear" w:color="auto" w:fill="C6E6A2"/>
            <w:vAlign w:val="center"/>
          </w:tcPr>
          <w:p w14:paraId="5E45ACB0" w14:textId="77777777" w:rsidR="00AD3976" w:rsidRPr="00787F83" w:rsidRDefault="00AD3976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787F83">
              <w:rPr>
                <w:rFonts w:asciiTheme="minorHAnsi" w:hAnsiTheme="minorHAnsi"/>
                <w:b/>
                <w:u w:val="single"/>
              </w:rPr>
              <w:t>POGOJ: 3.a</w:t>
            </w:r>
            <w:r w:rsidRPr="00787F83">
              <w:rPr>
                <w:rFonts w:asciiTheme="minorHAnsi" w:hAnsiTheme="minorHAnsi"/>
                <w:b/>
              </w:rPr>
              <w:t xml:space="preserve"> </w:t>
            </w:r>
          </w:p>
          <w:p w14:paraId="31FED52C" w14:textId="0104CB6F" w:rsidR="00500114" w:rsidRPr="00787F83" w:rsidRDefault="004F2E7B" w:rsidP="00305851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787F83">
              <w:rPr>
                <w:rFonts w:asciiTheme="minorHAnsi" w:hAnsiTheme="minorHAnsi"/>
                <w:b/>
                <w:sz w:val="20"/>
                <w:szCs w:val="20"/>
              </w:rPr>
              <w:t>Izkušnje delavca v vlogi vodje projekta na strani izvajalca, ki ima izkušnje s</w:t>
            </w:r>
            <w:r w:rsidR="009B59D3" w:rsidRPr="00787F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914D4" w:rsidRPr="00787F83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0"/>
                <w:szCs w:val="20"/>
                <w:lang w:eastAsia="ar-SA"/>
              </w:rPr>
              <w:t>koordiniranjem projektov</w:t>
            </w:r>
            <w:r w:rsidR="00E92F23" w:rsidRPr="00787F83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0"/>
                <w:szCs w:val="20"/>
                <w:lang w:eastAsia="ar-SA"/>
              </w:rPr>
              <w:t>, ki se nanašajo na</w:t>
            </w:r>
            <w:r w:rsidR="002914D4" w:rsidRPr="00787F83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0"/>
                <w:szCs w:val="20"/>
                <w:lang w:eastAsia="ar-SA"/>
              </w:rPr>
              <w:t xml:space="preserve"> </w:t>
            </w:r>
            <w:r w:rsidR="00E92F23" w:rsidRPr="00787F83">
              <w:rPr>
                <w:rFonts w:asciiTheme="minorHAnsi" w:hAnsiTheme="minorHAnsi"/>
                <w:b/>
                <w:sz w:val="20"/>
                <w:szCs w:val="20"/>
              </w:rPr>
              <w:t xml:space="preserve">storitve obdelave kontaktov in nudenja informacij preko elektronskih komunikacijskih kanalov (telefon, elektronska </w:t>
            </w:r>
            <w:r w:rsidR="00574A05">
              <w:rPr>
                <w:rFonts w:asciiTheme="minorHAnsi" w:hAnsiTheme="minorHAnsi"/>
                <w:b/>
                <w:sz w:val="20"/>
                <w:szCs w:val="20"/>
              </w:rPr>
              <w:t>sporočila</w:t>
            </w:r>
            <w:r w:rsidR="00E92F23" w:rsidRPr="00787F83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574A05">
              <w:t xml:space="preserve"> </w:t>
            </w:r>
            <w:r w:rsidR="00574A05" w:rsidRPr="00574A05">
              <w:rPr>
                <w:rFonts w:asciiTheme="minorHAnsi" w:hAnsiTheme="minorHAnsi"/>
                <w:b/>
                <w:sz w:val="20"/>
                <w:szCs w:val="20"/>
              </w:rPr>
              <w:t>v kontaktnem oz. klicnem centru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44CEC8" w14:textId="77777777" w:rsidR="004F2E7B" w:rsidRPr="00B34DD6" w:rsidRDefault="000C6781" w:rsidP="00B361B9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402" w:type="dxa"/>
            <w:shd w:val="clear" w:color="auto" w:fill="auto"/>
            <w:vAlign w:val="center"/>
          </w:tcPr>
          <w:p w14:paraId="22BD814F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6"/>
        <w:tc>
          <w:tcPr>
            <w:tcW w:w="2552" w:type="dxa"/>
            <w:shd w:val="clear" w:color="auto" w:fill="auto"/>
            <w:vAlign w:val="center"/>
          </w:tcPr>
          <w:p w14:paraId="5B168572" w14:textId="77777777" w:rsidR="004F2E7B" w:rsidRPr="00B34DD6" w:rsidRDefault="000C6781" w:rsidP="00B361B9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4F2E7B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4F2E7B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70B7A" w:rsidRPr="00B34DD6" w14:paraId="6B20D612" w14:textId="77777777" w:rsidTr="005906E8">
        <w:trPr>
          <w:trHeight w:val="254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vAlign w:val="center"/>
          </w:tcPr>
          <w:p w14:paraId="4749E409" w14:textId="77777777" w:rsidR="00D70B7A" w:rsidRPr="00787F83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</w:rPr>
            </w:pPr>
            <w:r w:rsidRPr="00787F83">
              <w:rPr>
                <w:rFonts w:asciiTheme="minorHAnsi" w:hAnsiTheme="minorHAnsi"/>
                <w:b/>
                <w:u w:val="single"/>
              </w:rPr>
              <w:t>POGOJ: 3.b</w:t>
            </w:r>
          </w:p>
          <w:p w14:paraId="78BDF965" w14:textId="6377A031" w:rsidR="00D70B7A" w:rsidRPr="00787F83" w:rsidRDefault="00D70B7A" w:rsidP="00D70B7A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b/>
                <w:sz w:val="20"/>
                <w:szCs w:val="20"/>
              </w:rPr>
            </w:pPr>
            <w:r w:rsidRPr="00787F83">
              <w:rPr>
                <w:rFonts w:asciiTheme="minorHAnsi" w:hAnsiTheme="minorHAnsi"/>
                <w:b/>
                <w:sz w:val="20"/>
                <w:szCs w:val="20"/>
              </w:rPr>
              <w:t xml:space="preserve">Izkušnje delavca </w:t>
            </w:r>
            <w:r w:rsidR="002914D4" w:rsidRPr="00787F83">
              <w:rPr>
                <w:rFonts w:asciiTheme="minorHAnsi" w:hAnsiTheme="minorHAnsi"/>
                <w:b/>
                <w:sz w:val="20"/>
                <w:szCs w:val="20"/>
              </w:rPr>
              <w:t>pri</w:t>
            </w:r>
            <w:r w:rsidRPr="00787F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E92F23" w:rsidRPr="00787F83">
              <w:rPr>
                <w:rFonts w:asciiTheme="minorHAnsi" w:hAnsiTheme="minorHAnsi"/>
                <w:b/>
                <w:sz w:val="20"/>
                <w:szCs w:val="20"/>
              </w:rPr>
              <w:t xml:space="preserve">sprejemu in obdelavi klicev in elektronskih sporočil ter nudenja informacij preko elektronskih komunikacijskih kanalov (telefon, elektronska </w:t>
            </w:r>
            <w:r w:rsidR="00574A05">
              <w:rPr>
                <w:rFonts w:asciiTheme="minorHAnsi" w:hAnsiTheme="minorHAnsi"/>
                <w:b/>
                <w:sz w:val="20"/>
                <w:szCs w:val="20"/>
              </w:rPr>
              <w:t>sporočila</w:t>
            </w:r>
            <w:r w:rsidR="00E92F23" w:rsidRPr="00787F83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="00574A05">
              <w:t xml:space="preserve"> </w:t>
            </w:r>
            <w:r w:rsidR="00574A05" w:rsidRPr="00574A05">
              <w:rPr>
                <w:rFonts w:asciiTheme="minorHAnsi" w:hAnsiTheme="minorHAnsi"/>
                <w:b/>
                <w:sz w:val="20"/>
                <w:szCs w:val="20"/>
              </w:rPr>
              <w:t>v kontaktnem oz. klicnem centru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8683" w14:textId="77777777" w:rsidR="00D70B7A" w:rsidRPr="00B34DD6" w:rsidRDefault="000C6781" w:rsidP="00D70B7A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1BF0" w14:textId="77777777" w:rsidR="001B248F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C9E9" w14:textId="77777777" w:rsidR="00D70B7A" w:rsidRPr="00B34DD6" w:rsidRDefault="000C6781" w:rsidP="00D70B7A">
            <w:pPr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="00D70B7A"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3D5E83D" w14:textId="77777777" w:rsidR="0008628A" w:rsidRPr="00B34DD6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14BE953D" w14:textId="02500C1B" w:rsidR="00A00D79" w:rsidRDefault="00A00D79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="004B26F5" w:rsidRPr="004B26F5">
        <w:rPr>
          <w:rFonts w:asciiTheme="minorHAnsi" w:hAnsiTheme="minorHAnsi"/>
          <w:sz w:val="22"/>
          <w:szCs w:val="22"/>
        </w:rPr>
        <w:t>Enota "človek/dan" obsega 8 ur efektivnega dela enega delavca.</w:t>
      </w:r>
    </w:p>
    <w:p w14:paraId="403B1BBD" w14:textId="3B9315F8" w:rsidR="0008628A" w:rsidRDefault="0008628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01024C">
        <w:rPr>
          <w:rFonts w:asciiTheme="minorHAnsi" w:hAnsiTheme="minorHAnsi"/>
          <w:sz w:val="22"/>
          <w:szCs w:val="22"/>
        </w:rPr>
        <w:t xml:space="preserve">Tabela se izpolni za vsakega ponujenega </w:t>
      </w:r>
      <w:r w:rsidR="00027CC0" w:rsidRPr="0001024C">
        <w:rPr>
          <w:rFonts w:asciiTheme="minorHAnsi" w:hAnsiTheme="minorHAnsi"/>
          <w:sz w:val="22"/>
          <w:szCs w:val="22"/>
        </w:rPr>
        <w:t>delavca</w:t>
      </w:r>
      <w:r w:rsidRPr="0001024C">
        <w:rPr>
          <w:rFonts w:asciiTheme="minorHAnsi" w:hAnsiTheme="minorHAnsi"/>
          <w:sz w:val="22"/>
          <w:szCs w:val="22"/>
        </w:rPr>
        <w:t xml:space="preserve"> posebej. Tabela se kopira v tolikšnem številu, kolikor </w:t>
      </w:r>
      <w:r w:rsidR="00027CC0" w:rsidRPr="0001024C">
        <w:rPr>
          <w:rFonts w:asciiTheme="minorHAnsi" w:hAnsiTheme="minorHAnsi"/>
          <w:sz w:val="22"/>
          <w:szCs w:val="22"/>
        </w:rPr>
        <w:t>delavcev</w:t>
      </w:r>
      <w:r w:rsidRPr="0001024C">
        <w:rPr>
          <w:rFonts w:asciiTheme="minorHAnsi" w:hAnsiTheme="minorHAnsi"/>
          <w:sz w:val="22"/>
          <w:szCs w:val="22"/>
        </w:rPr>
        <w:t xml:space="preserve"> ponudnik ponudi.</w:t>
      </w:r>
    </w:p>
    <w:p w14:paraId="36A4089D" w14:textId="623011B0" w:rsidR="00AD3976" w:rsidRPr="0001024C" w:rsidRDefault="00D70B7A" w:rsidP="0001024C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Ponudnik izpolni tabelo za tiste delavce, ki bodo dejansko izvajali naloge predmetnega naročila in hkrati izpolnjujejo minimalne zahteve naročnika navedene v</w:t>
      </w:r>
      <w:r w:rsidR="00AD3976">
        <w:rPr>
          <w:rFonts w:asciiTheme="minorHAnsi" w:hAnsiTheme="minorHAnsi"/>
          <w:sz w:val="22"/>
          <w:szCs w:val="22"/>
        </w:rPr>
        <w:t xml:space="preserve"> točk</w:t>
      </w:r>
      <w:r>
        <w:rPr>
          <w:rFonts w:asciiTheme="minorHAnsi" w:hAnsiTheme="minorHAnsi"/>
          <w:sz w:val="22"/>
          <w:szCs w:val="22"/>
        </w:rPr>
        <w:t>i</w:t>
      </w:r>
      <w:r w:rsidR="00AD3976">
        <w:rPr>
          <w:rFonts w:asciiTheme="minorHAnsi" w:hAnsiTheme="minorHAnsi"/>
          <w:sz w:val="22"/>
          <w:szCs w:val="22"/>
        </w:rPr>
        <w:t xml:space="preserve"> </w:t>
      </w:r>
      <w:r w:rsidR="00E57A32">
        <w:rPr>
          <w:rFonts w:asciiTheme="minorHAnsi" w:hAnsiTheme="minorHAnsi"/>
          <w:sz w:val="22"/>
          <w:szCs w:val="22"/>
        </w:rPr>
        <w:t>3</w:t>
      </w:r>
      <w:r w:rsidR="00AD3976">
        <w:rPr>
          <w:rFonts w:asciiTheme="minorHAnsi" w:hAnsiTheme="minorHAnsi"/>
          <w:sz w:val="22"/>
          <w:szCs w:val="22"/>
        </w:rPr>
        <w:t>. razdelka II.b POGOJI ZA SODELOVANJE obrazca V</w:t>
      </w:r>
      <w:r>
        <w:rPr>
          <w:rFonts w:asciiTheme="minorHAnsi" w:hAnsiTheme="minorHAnsi"/>
          <w:sz w:val="22"/>
          <w:szCs w:val="22"/>
        </w:rPr>
        <w:t>-</w:t>
      </w:r>
      <w:r w:rsidR="00AD3976">
        <w:rPr>
          <w:rFonts w:asciiTheme="minorHAnsi" w:hAnsiTheme="minorHAnsi"/>
          <w:sz w:val="22"/>
          <w:szCs w:val="22"/>
        </w:rPr>
        <w:t xml:space="preserve">0 </w:t>
      </w:r>
      <w:r w:rsidR="0006140E">
        <w:rPr>
          <w:rFonts w:asciiTheme="minorHAnsi" w:hAnsiTheme="minorHAnsi"/>
          <w:sz w:val="22"/>
          <w:szCs w:val="22"/>
        </w:rPr>
        <w:t>»</w:t>
      </w:r>
      <w:r w:rsidR="00AD3976">
        <w:rPr>
          <w:rFonts w:asciiTheme="minorHAnsi" w:hAnsiTheme="minorHAnsi"/>
          <w:sz w:val="22"/>
          <w:szCs w:val="22"/>
        </w:rPr>
        <w:t>Povabilo k sodelovanju</w:t>
      </w:r>
      <w:r w:rsidR="0088377A">
        <w:rPr>
          <w:rFonts w:asciiTheme="minorHAnsi" w:hAnsiTheme="minorHAnsi"/>
          <w:sz w:val="22"/>
          <w:szCs w:val="22"/>
        </w:rPr>
        <w:t>«.</w:t>
      </w:r>
    </w:p>
    <w:p w14:paraId="2AD760C8" w14:textId="19FCC200" w:rsidR="0026602E" w:rsidRDefault="0026602E" w:rsidP="0088377A">
      <w:pPr>
        <w:widowControl w:val="0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6602E">
        <w:rPr>
          <w:rFonts w:asciiTheme="minorHAnsi" w:hAnsiTheme="minorHAnsi"/>
          <w:color w:val="000000" w:themeColor="text1"/>
          <w:sz w:val="22"/>
          <w:szCs w:val="22"/>
        </w:rPr>
        <w:t xml:space="preserve">Izjavljamo, da smo za obdelave osebnih podatkov, ki so navedene na tem obrazcu in ki so potrebne za namene oddaje predmetnega javnega naročila, pridobili ustrezne privolitve oziroma da so te obdelave skladne z zahtevami zakonodaje na področju varstva osebnih podatkov. </w:t>
      </w:r>
    </w:p>
    <w:p w14:paraId="14C552EC" w14:textId="77777777" w:rsidR="0026602E" w:rsidRDefault="0026602E" w:rsidP="0026602E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>izjavlja, da je od ponujenega delavca pridobil dovoljenje, da naročnik verodostojnost referenc preveri pri navedenem naročniku referenčnega posla.</w:t>
      </w:r>
    </w:p>
    <w:p w14:paraId="1BEF3816" w14:textId="721F0388" w:rsidR="0088377A" w:rsidRPr="00F8206B" w:rsidRDefault="0088377A" w:rsidP="0088377A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8206B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F8206B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</w:t>
      </w:r>
      <w:r>
        <w:rPr>
          <w:rFonts w:asciiTheme="minorHAnsi" w:hAnsiTheme="minorHAnsi" w:cstheme="minorHAnsi"/>
          <w:sz w:val="22"/>
          <w:szCs w:val="22"/>
        </w:rPr>
        <w:t>posla</w:t>
      </w:r>
      <w:r w:rsidRPr="00F8206B">
        <w:rPr>
          <w:rFonts w:asciiTheme="minorHAnsi" w:hAnsiTheme="minorHAnsi" w:cstheme="minorHAnsi"/>
          <w:sz w:val="22"/>
          <w:szCs w:val="22"/>
        </w:rPr>
        <w:t xml:space="preserve"> izpolnjen, žigosan in podpisan obrazec </w:t>
      </w:r>
      <w:r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>-4</w:t>
      </w: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F8206B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F8206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204B0D6" w14:textId="452E0EC1" w:rsidR="009252F5" w:rsidRDefault="00155905" w:rsidP="00EF5656">
      <w:pPr>
        <w:spacing w:after="120"/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</w:p>
    <w:p w14:paraId="1BF86E39" w14:textId="77777777" w:rsidR="009252F5" w:rsidRDefault="009252F5" w:rsidP="00155905">
      <w:pPr>
        <w:rPr>
          <w:rFonts w:asciiTheme="minorHAnsi" w:hAnsiTheme="minorHAnsi"/>
          <w:sz w:val="22"/>
          <w:szCs w:val="22"/>
        </w:rPr>
      </w:pPr>
    </w:p>
    <w:p w14:paraId="2CA3BB0C" w14:textId="24A94E69" w:rsidR="005E47D3" w:rsidRPr="00C25AC7" w:rsidRDefault="00155905" w:rsidP="00155905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="009252F5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 </w:t>
      </w:r>
      <w:r w:rsidR="00C60FDE">
        <w:rPr>
          <w:rFonts w:asciiTheme="minorHAnsi" w:hAnsiTheme="minorHAnsi"/>
          <w:sz w:val="22"/>
          <w:szCs w:val="22"/>
        </w:rPr>
        <w:tab/>
      </w:r>
      <w:r w:rsidR="00C60FDE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204B9427" w14:textId="77777777" w:rsidR="00D91D7A" w:rsidRPr="00C60FDE" w:rsidRDefault="00155905" w:rsidP="005906E8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 w:rsidR="00C25AC7">
        <w:rPr>
          <w:rFonts w:asciiTheme="minorHAnsi" w:hAnsiTheme="minorHAnsi"/>
          <w:sz w:val="22"/>
          <w:szCs w:val="22"/>
        </w:rPr>
        <w:t xml:space="preserve">   </w:t>
      </w:r>
      <w:r w:rsidR="00C60FDE">
        <w:rPr>
          <w:rFonts w:asciiTheme="minorHAnsi" w:hAnsiTheme="minorHAnsi"/>
          <w:sz w:val="22"/>
          <w:szCs w:val="22"/>
        </w:rPr>
        <w:tab/>
        <w:t xml:space="preserve">      </w:t>
      </w:r>
      <w:r w:rsidR="00C60FDE">
        <w:rPr>
          <w:rFonts w:asciiTheme="minorHAnsi" w:hAnsiTheme="minorHAnsi"/>
          <w:sz w:val="22"/>
          <w:szCs w:val="22"/>
        </w:rPr>
        <w:tab/>
      </w:r>
      <w:r w:rsidR="00C25AC7">
        <w:rPr>
          <w:rFonts w:asciiTheme="minorHAnsi" w:hAnsiTheme="minorHAnsi"/>
          <w:sz w:val="22"/>
          <w:szCs w:val="22"/>
        </w:rPr>
        <w:t xml:space="preserve">    </w:t>
      </w:r>
      <w:r w:rsidR="00C60FDE">
        <w:rPr>
          <w:rFonts w:asciiTheme="minorHAnsi" w:hAnsiTheme="minorHAnsi"/>
          <w:sz w:val="22"/>
          <w:szCs w:val="22"/>
        </w:rPr>
        <w:t xml:space="preserve">      </w:t>
      </w:r>
      <w:r w:rsidR="00C25AC7">
        <w:rPr>
          <w:rFonts w:asciiTheme="minorHAnsi" w:hAnsiTheme="minorHAnsi"/>
          <w:sz w:val="22"/>
          <w:szCs w:val="22"/>
        </w:rPr>
        <w:t xml:space="preserve"> </w:t>
      </w:r>
      <w:r w:rsidRPr="00C25AC7">
        <w:rPr>
          <w:rFonts w:asciiTheme="minorHAnsi" w:hAnsiTheme="minorHAnsi"/>
          <w:sz w:val="22"/>
          <w:szCs w:val="22"/>
        </w:rPr>
        <w:t>p</w:t>
      </w:r>
      <w:r w:rsidR="00ED2F82" w:rsidRPr="00C25AC7">
        <w:rPr>
          <w:rFonts w:asciiTheme="minorHAnsi" w:hAnsiTheme="minorHAnsi"/>
          <w:sz w:val="22"/>
          <w:szCs w:val="22"/>
        </w:rPr>
        <w:t>odpis zastopnika</w:t>
      </w:r>
      <w:r w:rsidRPr="00C25AC7">
        <w:rPr>
          <w:rFonts w:asciiTheme="minorHAnsi" w:hAnsiTheme="minorHAnsi"/>
          <w:sz w:val="22"/>
          <w:szCs w:val="22"/>
        </w:rPr>
        <w:t xml:space="preserve"> ponudnika</w:t>
      </w:r>
    </w:p>
    <w:sectPr w:rsidR="00D91D7A" w:rsidRPr="00C60FDE" w:rsidSect="001B248F">
      <w:headerReference w:type="default" r:id="rId10"/>
      <w:footerReference w:type="default" r:id="rId11"/>
      <w:pgSz w:w="11906" w:h="16838"/>
      <w:pgMar w:top="1418" w:right="1021" w:bottom="102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106F" w14:textId="77777777" w:rsidR="00C96DF6" w:rsidRDefault="00C96DF6" w:rsidP="002F2430">
      <w:r>
        <w:separator/>
      </w:r>
    </w:p>
  </w:endnote>
  <w:endnote w:type="continuationSeparator" w:id="0">
    <w:p w14:paraId="25E4DE6B" w14:textId="77777777" w:rsidR="00C96DF6" w:rsidRDefault="00C96DF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9F250A6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2983">
              <w:rPr>
                <w:bCs/>
                <w:i/>
                <w:noProof/>
                <w:sz w:val="16"/>
                <w:szCs w:val="16"/>
              </w:rPr>
              <w:t>2</w:t>
            </w:r>
            <w:r w:rsidR="000C6781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00CC353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8A10" w14:textId="77777777" w:rsidR="00C96DF6" w:rsidRDefault="00C96DF6" w:rsidP="002F2430">
      <w:r>
        <w:separator/>
      </w:r>
    </w:p>
  </w:footnote>
  <w:footnote w:type="continuationSeparator" w:id="0">
    <w:p w14:paraId="0DE0C574" w14:textId="77777777" w:rsidR="00C96DF6" w:rsidRDefault="00C96DF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6E26" w14:textId="77777777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V-4b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046A86"/>
    <w:multiLevelType w:val="hybridMultilevel"/>
    <w:tmpl w:val="D1902316"/>
    <w:lvl w:ilvl="0" w:tplc="91724E6E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FC22FE"/>
    <w:multiLevelType w:val="hybridMultilevel"/>
    <w:tmpl w:val="768A11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F28EB"/>
    <w:multiLevelType w:val="hybridMultilevel"/>
    <w:tmpl w:val="2966AD4E"/>
    <w:lvl w:ilvl="0" w:tplc="25605C7C">
      <w:start w:val="1"/>
      <w:numFmt w:val="lowerLetter"/>
      <w:lvlText w:val="%1)"/>
      <w:lvlJc w:val="left"/>
      <w:pPr>
        <w:ind w:left="785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750542">
    <w:abstractNumId w:val="1"/>
  </w:num>
  <w:num w:numId="2" w16cid:durableId="760563908">
    <w:abstractNumId w:val="5"/>
  </w:num>
  <w:num w:numId="3" w16cid:durableId="1336957168">
    <w:abstractNumId w:val="0"/>
  </w:num>
  <w:num w:numId="4" w16cid:durableId="723287438">
    <w:abstractNumId w:val="4"/>
  </w:num>
  <w:num w:numId="5" w16cid:durableId="1379161141">
    <w:abstractNumId w:val="3"/>
  </w:num>
  <w:num w:numId="6" w16cid:durableId="978144097">
    <w:abstractNumId w:val="2"/>
  </w:num>
  <w:num w:numId="7" w16cid:durableId="1717314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25C23"/>
    <w:rsid w:val="00027CC0"/>
    <w:rsid w:val="0006140E"/>
    <w:rsid w:val="0008628A"/>
    <w:rsid w:val="00090B9D"/>
    <w:rsid w:val="000975DD"/>
    <w:rsid w:val="000A014F"/>
    <w:rsid w:val="000B6913"/>
    <w:rsid w:val="000C6781"/>
    <w:rsid w:val="000D02F4"/>
    <w:rsid w:val="001357AF"/>
    <w:rsid w:val="001451F8"/>
    <w:rsid w:val="00145BBB"/>
    <w:rsid w:val="00155905"/>
    <w:rsid w:val="0016523B"/>
    <w:rsid w:val="001A17DE"/>
    <w:rsid w:val="001A55BB"/>
    <w:rsid w:val="001B248F"/>
    <w:rsid w:val="001D2840"/>
    <w:rsid w:val="0022282F"/>
    <w:rsid w:val="0026602E"/>
    <w:rsid w:val="002914D4"/>
    <w:rsid w:val="002A7D2A"/>
    <w:rsid w:val="002C49D7"/>
    <w:rsid w:val="002F2430"/>
    <w:rsid w:val="00305851"/>
    <w:rsid w:val="003461DF"/>
    <w:rsid w:val="00372D19"/>
    <w:rsid w:val="00373FAC"/>
    <w:rsid w:val="00392C30"/>
    <w:rsid w:val="003E7A53"/>
    <w:rsid w:val="00446566"/>
    <w:rsid w:val="004A120A"/>
    <w:rsid w:val="004A1B8D"/>
    <w:rsid w:val="004A5C14"/>
    <w:rsid w:val="004A5C67"/>
    <w:rsid w:val="004B26F5"/>
    <w:rsid w:val="004D1ECF"/>
    <w:rsid w:val="004F2E7B"/>
    <w:rsid w:val="00500114"/>
    <w:rsid w:val="005050CD"/>
    <w:rsid w:val="0052436E"/>
    <w:rsid w:val="005356C8"/>
    <w:rsid w:val="00574A05"/>
    <w:rsid w:val="005906E8"/>
    <w:rsid w:val="005E47D3"/>
    <w:rsid w:val="005F2B9F"/>
    <w:rsid w:val="00607318"/>
    <w:rsid w:val="006806D7"/>
    <w:rsid w:val="006A60E2"/>
    <w:rsid w:val="006C2983"/>
    <w:rsid w:val="006C55A5"/>
    <w:rsid w:val="00702207"/>
    <w:rsid w:val="00702FAD"/>
    <w:rsid w:val="00711949"/>
    <w:rsid w:val="0077040F"/>
    <w:rsid w:val="007802A9"/>
    <w:rsid w:val="007839CF"/>
    <w:rsid w:val="00787F83"/>
    <w:rsid w:val="0079705F"/>
    <w:rsid w:val="00815B34"/>
    <w:rsid w:val="0083679F"/>
    <w:rsid w:val="00836A92"/>
    <w:rsid w:val="00850132"/>
    <w:rsid w:val="008726C3"/>
    <w:rsid w:val="00874252"/>
    <w:rsid w:val="0088377A"/>
    <w:rsid w:val="00894F75"/>
    <w:rsid w:val="008A279A"/>
    <w:rsid w:val="008C3BD7"/>
    <w:rsid w:val="008E5295"/>
    <w:rsid w:val="00907C68"/>
    <w:rsid w:val="009252F5"/>
    <w:rsid w:val="00927ACE"/>
    <w:rsid w:val="00963DD8"/>
    <w:rsid w:val="00986A95"/>
    <w:rsid w:val="009A6FEA"/>
    <w:rsid w:val="009B59D3"/>
    <w:rsid w:val="009E3F98"/>
    <w:rsid w:val="00A00D79"/>
    <w:rsid w:val="00A36959"/>
    <w:rsid w:val="00AA183C"/>
    <w:rsid w:val="00AD3976"/>
    <w:rsid w:val="00B14D48"/>
    <w:rsid w:val="00B25FB9"/>
    <w:rsid w:val="00B34DD6"/>
    <w:rsid w:val="00B73BF4"/>
    <w:rsid w:val="00BB7B78"/>
    <w:rsid w:val="00BE04C7"/>
    <w:rsid w:val="00BE4A17"/>
    <w:rsid w:val="00C25AC7"/>
    <w:rsid w:val="00C60FDE"/>
    <w:rsid w:val="00C62FFB"/>
    <w:rsid w:val="00C939EA"/>
    <w:rsid w:val="00C95EDD"/>
    <w:rsid w:val="00C96DF6"/>
    <w:rsid w:val="00CA034A"/>
    <w:rsid w:val="00CD7B65"/>
    <w:rsid w:val="00CF6E7E"/>
    <w:rsid w:val="00D049BA"/>
    <w:rsid w:val="00D13E7C"/>
    <w:rsid w:val="00D37C93"/>
    <w:rsid w:val="00D70B7A"/>
    <w:rsid w:val="00D91D7A"/>
    <w:rsid w:val="00D94373"/>
    <w:rsid w:val="00DC5BE5"/>
    <w:rsid w:val="00DE0A39"/>
    <w:rsid w:val="00DF5E5E"/>
    <w:rsid w:val="00DF6956"/>
    <w:rsid w:val="00E57A32"/>
    <w:rsid w:val="00E855DD"/>
    <w:rsid w:val="00E90A5A"/>
    <w:rsid w:val="00E92F23"/>
    <w:rsid w:val="00ED2F82"/>
    <w:rsid w:val="00EF5656"/>
    <w:rsid w:val="00F12CEB"/>
    <w:rsid w:val="00F30603"/>
    <w:rsid w:val="00F73BA9"/>
    <w:rsid w:val="00F82C0F"/>
    <w:rsid w:val="00FE3DEE"/>
    <w:rsid w:val="00F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106FF1B2"/>
  <w15:docId w15:val="{DB98D312-321A-46F7-AB84-8F73EEE6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2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ADCACF4-6BBD-42D3-A3E9-E38AAC52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12</cp:revision>
  <cp:lastPrinted>2018-09-26T10:21:00Z</cp:lastPrinted>
  <dcterms:created xsi:type="dcterms:W3CDTF">2023-03-28T12:42:00Z</dcterms:created>
  <dcterms:modified xsi:type="dcterms:W3CDTF">2023-04-20T12:35:00Z</dcterms:modified>
</cp:coreProperties>
</file>